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FB80" w14:textId="77777777" w:rsidR="00565BBE" w:rsidRPr="00DD66F4" w:rsidRDefault="00BE766C" w:rsidP="00DD66F4">
      <w:pPr>
        <w:pStyle w:val="Intestazione"/>
        <w:rPr>
          <w:rFonts w:ascii="Arial Black" w:hAnsi="Arial Black"/>
          <w:b/>
          <w:color w:val="262626" w:themeColor="text1" w:themeTint="D9"/>
          <w:sz w:val="32"/>
          <w:szCs w:val="28"/>
        </w:rPr>
      </w:pPr>
      <w:r w:rsidRPr="00DD66F4">
        <w:rPr>
          <w:rFonts w:ascii="Arial Black" w:hAnsi="Arial Black"/>
          <w:b/>
          <w:color w:val="262626" w:themeColor="text1" w:themeTint="D9"/>
          <w:sz w:val="32"/>
          <w:szCs w:val="28"/>
        </w:rPr>
        <w:t xml:space="preserve">                       </w:t>
      </w:r>
    </w:p>
    <w:p w14:paraId="1FEA3FCF" w14:textId="77777777" w:rsidR="00BE766C" w:rsidRDefault="00DD66F4" w:rsidP="00185FFD">
      <w:pPr>
        <w:rPr>
          <w:b/>
          <w:i/>
          <w:color w:val="3366FF"/>
          <w:position w:val="32"/>
          <w:sz w:val="32"/>
        </w:rPr>
      </w:pPr>
      <w:r w:rsidRPr="00DD66F4">
        <w:rPr>
          <w:rFonts w:ascii="Arial Black" w:hAnsi="Arial Black"/>
          <w:b/>
          <w:noProof/>
          <w:color w:val="262626" w:themeColor="text1" w:themeTint="D9"/>
          <w:sz w:val="32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ED7E0" wp14:editId="372CA995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2962275" cy="13239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F5D6" w14:textId="77777777" w:rsidR="00DD66F4" w:rsidRPr="009C2AD9" w:rsidRDefault="00DD66F4" w:rsidP="00DD66F4">
                            <w:pPr>
                              <w:pStyle w:val="Intestazione"/>
                              <w:rPr>
                                <w:rFonts w:ascii="Arial Black" w:hAnsi="Arial Black"/>
                                <w:b/>
                                <w:color w:val="FFC000"/>
                                <w:sz w:val="32"/>
                                <w:szCs w:val="28"/>
                              </w:rPr>
                            </w:pPr>
                            <w:r w:rsidRPr="009C2AD9">
                              <w:rPr>
                                <w:rFonts w:ascii="Arial Black" w:hAnsi="Arial Black"/>
                                <w:b/>
                                <w:color w:val="FFC000"/>
                                <w:sz w:val="32"/>
                                <w:szCs w:val="28"/>
                              </w:rPr>
                              <w:t>Consorzio di Tutela Limone Costa d’Amalfi     I.G.P</w:t>
                            </w:r>
                          </w:p>
                          <w:p w14:paraId="3910FC64" w14:textId="77777777" w:rsidR="00DD66F4" w:rsidRDefault="00DD66F4" w:rsidP="00DD66F4">
                            <w:r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 xml:space="preserve">                       </w:t>
                            </w:r>
                            <w:r w:rsidRPr="00DD66F4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ED7E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8pt;margin-top:2.15pt;width:233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IgKAIAACY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" stroked="f">
                <v:textbox>
                  <w:txbxContent>
                    <w:p w14:paraId="5111F5D6" w14:textId="77777777" w:rsidR="00DD66F4" w:rsidRPr="009C2AD9" w:rsidRDefault="00DD66F4" w:rsidP="00DD66F4">
                      <w:pPr>
                        <w:pStyle w:val="Intestazione"/>
                        <w:rPr>
                          <w:rFonts w:ascii="Arial Black" w:hAnsi="Arial Black"/>
                          <w:b/>
                          <w:color w:val="FFC000"/>
                          <w:sz w:val="32"/>
                          <w:szCs w:val="28"/>
                        </w:rPr>
                      </w:pPr>
                      <w:r w:rsidRPr="009C2AD9">
                        <w:rPr>
                          <w:rFonts w:ascii="Arial Black" w:hAnsi="Arial Black"/>
                          <w:b/>
                          <w:color w:val="FFC000"/>
                          <w:sz w:val="32"/>
                          <w:szCs w:val="28"/>
                        </w:rPr>
                        <w:t>Consorzio di Tutela Limone Costa d’Amalfi     I.G.P</w:t>
                      </w:r>
                    </w:p>
                    <w:p w14:paraId="3910FC64" w14:textId="77777777" w:rsidR="00DD66F4" w:rsidRDefault="00DD66F4" w:rsidP="00DD66F4">
                      <w:r>
                        <w:rPr>
                          <w:rFonts w:ascii="Arial Black" w:hAnsi="Arial Black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 xml:space="preserve">                       </w:t>
                      </w:r>
                      <w:r w:rsidRPr="00DD66F4">
                        <w:rPr>
                          <w:rFonts w:ascii="Arial Black" w:hAnsi="Arial Black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 xml:space="preserve">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85FFD">
        <w:rPr>
          <w:rFonts w:ascii="Arial Black" w:hAnsi="Arial Black"/>
          <w:b/>
          <w:color w:val="FFC000"/>
          <w:sz w:val="28"/>
          <w:szCs w:val="28"/>
        </w:rPr>
        <w:t xml:space="preserve">    </w:t>
      </w:r>
      <w:r w:rsidR="00BE766C">
        <w:rPr>
          <w:noProof/>
          <w:lang w:eastAsia="it-IT"/>
        </w:rPr>
        <w:drawing>
          <wp:inline distT="0" distB="0" distL="0" distR="0" wp14:anchorId="4772809C" wp14:editId="0EBCC574">
            <wp:extent cx="1028700" cy="102047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FFD">
        <w:rPr>
          <w:rFonts w:ascii="Arial Black" w:hAnsi="Arial Black"/>
          <w:b/>
          <w:color w:val="FFC000"/>
          <w:sz w:val="28"/>
          <w:szCs w:val="28"/>
        </w:rPr>
        <w:t xml:space="preserve">                        </w:t>
      </w:r>
      <w:r w:rsidR="00BE766C">
        <w:rPr>
          <w:rFonts w:ascii="Arial Black" w:hAnsi="Arial Black"/>
          <w:b/>
          <w:color w:val="FFC000"/>
          <w:sz w:val="28"/>
          <w:szCs w:val="28"/>
        </w:rPr>
        <w:t xml:space="preserve">                            </w:t>
      </w:r>
      <w:r w:rsidR="00185FFD">
        <w:rPr>
          <w:rFonts w:ascii="Arial Black" w:hAnsi="Arial Black"/>
          <w:b/>
          <w:color w:val="FFC000"/>
          <w:sz w:val="28"/>
          <w:szCs w:val="28"/>
        </w:rPr>
        <w:t xml:space="preserve"> </w:t>
      </w:r>
      <w:r w:rsidR="00185FFD" w:rsidRPr="00BE766C">
        <w:rPr>
          <w:b/>
          <w:i/>
          <w:color w:val="3366FF"/>
          <w:position w:val="32"/>
          <w:sz w:val="32"/>
        </w:rPr>
        <w:t>Associato</w:t>
      </w:r>
      <w:r w:rsidR="00185FFD">
        <w:rPr>
          <w:noProof/>
          <w:lang w:eastAsia="it-IT"/>
        </w:rPr>
        <w:drawing>
          <wp:inline distT="0" distB="0" distL="0" distR="0" wp14:anchorId="7AEFB260" wp14:editId="589B18C4">
            <wp:extent cx="840871" cy="449866"/>
            <wp:effectExtent l="0" t="0" r="0" b="7620"/>
            <wp:docPr id="1" name="Immagine 1" descr="ORIGIN IT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 ITALI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58" cy="45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EA7A9" w14:textId="77777777" w:rsidR="004864F4" w:rsidRPr="004864F4" w:rsidRDefault="004864F4" w:rsidP="004864F4">
      <w:pPr>
        <w:spacing w:after="0" w:line="240" w:lineRule="auto"/>
        <w:ind w:right="63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92F8D3" w14:textId="77777777" w:rsidR="004864F4" w:rsidRPr="004864F4" w:rsidRDefault="004864F4" w:rsidP="004864F4">
      <w:pPr>
        <w:spacing w:after="0" w:line="240" w:lineRule="auto"/>
        <w:ind w:right="638"/>
        <w:rPr>
          <w:rFonts w:ascii="Arial" w:eastAsia="Times New Roman" w:hAnsi="Arial" w:cs="Arial"/>
          <w:sz w:val="28"/>
          <w:szCs w:val="28"/>
          <w:lang w:eastAsia="it-IT"/>
        </w:rPr>
      </w:pPr>
      <w:r w:rsidRPr="004864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</w:t>
      </w:r>
      <w:r w:rsidRPr="004864F4">
        <w:rPr>
          <w:rFonts w:ascii="Verdana" w:eastAsia="Times New Roman" w:hAnsi="Verdana" w:cs="Times New Roman"/>
          <w:b/>
          <w:lang w:eastAsia="it-IT"/>
        </w:rPr>
        <w:t xml:space="preserve">             SPETT. LE  SOCIO  DEL CONSORZIO DI TUTELA</w:t>
      </w:r>
    </w:p>
    <w:p w14:paraId="1660AF5D" w14:textId="77777777" w:rsidR="004864F4" w:rsidRPr="004864F4" w:rsidRDefault="004864F4" w:rsidP="004864F4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4864F4">
        <w:rPr>
          <w:rFonts w:ascii="Verdana" w:eastAsia="Times New Roman" w:hAnsi="Verdana" w:cs="Times New Roman"/>
          <w:b/>
          <w:lang w:eastAsia="it-IT"/>
        </w:rPr>
        <w:t xml:space="preserve">                                    “LIMONE COSTA D’AMALFI I.G.P.”</w:t>
      </w:r>
      <w:r w:rsidRPr="004864F4">
        <w:rPr>
          <w:rFonts w:ascii="Verdana" w:eastAsia="Times New Roman" w:hAnsi="Verdana" w:cs="Times New Roman"/>
          <w:b/>
          <w:sz w:val="24"/>
          <w:szCs w:val="20"/>
          <w:lang w:eastAsia="it-IT"/>
        </w:rPr>
        <w:t xml:space="preserve">                                    </w:t>
      </w:r>
    </w:p>
    <w:p w14:paraId="16344E3E" w14:textId="77777777" w:rsidR="004864F4" w:rsidRPr="004864F4" w:rsidRDefault="004864F4" w:rsidP="004864F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</w:p>
    <w:p w14:paraId="6FAA50A0" w14:textId="77777777" w:rsidR="004864F4" w:rsidRPr="004864F4" w:rsidRDefault="004864F4" w:rsidP="004864F4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4864F4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OGGETTO: CONVOCAZIONE ASSEMBLEA ORDINARIA SOCI.  </w:t>
      </w:r>
    </w:p>
    <w:p w14:paraId="73E3FB7D" w14:textId="77777777" w:rsidR="004864F4" w:rsidRPr="004864F4" w:rsidRDefault="004864F4" w:rsidP="004864F4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4864F4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</w:t>
      </w:r>
    </w:p>
    <w:p w14:paraId="0C33E3DF" w14:textId="74C0F1C4" w:rsidR="004864F4" w:rsidRPr="004864F4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b/>
          <w:lang w:eastAsia="it-IT"/>
        </w:rPr>
      </w:pPr>
      <w:r w:rsidRPr="004864F4">
        <w:rPr>
          <w:rFonts w:ascii="Verdana" w:eastAsia="Times New Roman" w:hAnsi="Verdana" w:cs="Times New Roman"/>
          <w:lang w:eastAsia="it-IT"/>
        </w:rPr>
        <w:t xml:space="preserve">                </w:t>
      </w:r>
      <w:r w:rsidRPr="004864F4">
        <w:rPr>
          <w:rFonts w:ascii="Verdana" w:eastAsia="Times New Roman" w:hAnsi="Verdana" w:cs="Times New Roman"/>
          <w:b/>
          <w:lang w:eastAsia="it-IT"/>
        </w:rPr>
        <w:t xml:space="preserve">Il Presidente </w:t>
      </w:r>
      <w:proofErr w:type="spellStart"/>
      <w:r w:rsidRPr="004864F4">
        <w:rPr>
          <w:rFonts w:ascii="Verdana" w:eastAsia="Times New Roman" w:hAnsi="Verdana" w:cs="Times New Roman"/>
          <w:b/>
          <w:lang w:eastAsia="it-IT"/>
        </w:rPr>
        <w:t>p.t</w:t>
      </w:r>
      <w:r w:rsidRPr="004864F4">
        <w:rPr>
          <w:rFonts w:ascii="Verdana" w:eastAsia="Times New Roman" w:hAnsi="Verdana" w:cs="Times New Roman"/>
          <w:lang w:eastAsia="it-IT"/>
        </w:rPr>
        <w:t>.</w:t>
      </w:r>
      <w:proofErr w:type="spellEnd"/>
      <w:r w:rsidRPr="004864F4">
        <w:rPr>
          <w:rFonts w:ascii="Verdana" w:eastAsia="Times New Roman" w:hAnsi="Verdana" w:cs="Times New Roman"/>
          <w:lang w:eastAsia="it-IT"/>
        </w:rPr>
        <w:t xml:space="preserve"> del Consorzio di Tutela Limone Costa d’Amalfi I.G.P. </w:t>
      </w:r>
      <w:r w:rsidR="00B05798">
        <w:rPr>
          <w:rFonts w:ascii="Verdana" w:eastAsia="Times New Roman" w:hAnsi="Verdana" w:cs="Times New Roman"/>
          <w:lang w:eastAsia="it-IT"/>
        </w:rPr>
        <w:t xml:space="preserve"> </w:t>
      </w:r>
      <w:r w:rsidRPr="004864F4">
        <w:rPr>
          <w:rFonts w:ascii="Verdana" w:eastAsia="Times New Roman" w:hAnsi="Verdana" w:cs="Times New Roman"/>
          <w:lang w:eastAsia="it-IT"/>
        </w:rPr>
        <w:t xml:space="preserve"> </w:t>
      </w:r>
      <w:r w:rsidRPr="004864F4">
        <w:rPr>
          <w:rFonts w:ascii="Verdana" w:eastAsia="Times New Roman" w:hAnsi="Verdana" w:cs="Times New Roman"/>
          <w:b/>
          <w:lang w:eastAsia="it-IT"/>
        </w:rPr>
        <w:t>Angelo</w:t>
      </w:r>
    </w:p>
    <w:p w14:paraId="3DB9A66C" w14:textId="02EDB838" w:rsidR="004864F4" w:rsidRPr="004864F4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864F4">
        <w:rPr>
          <w:rFonts w:ascii="Verdana" w:eastAsia="Times New Roman" w:hAnsi="Verdana" w:cs="Times New Roman"/>
          <w:b/>
          <w:lang w:eastAsia="it-IT"/>
        </w:rPr>
        <w:t xml:space="preserve">  Amato,</w:t>
      </w:r>
      <w:r w:rsidRPr="004864F4">
        <w:rPr>
          <w:rFonts w:ascii="Verdana" w:eastAsia="Times New Roman" w:hAnsi="Verdana" w:cs="Times New Roman"/>
          <w:lang w:eastAsia="it-IT"/>
        </w:rPr>
        <w:t xml:space="preserve"> nella qualità, in merito all’oggetto, vi invita  a partecipare all’Assemblea </w:t>
      </w:r>
      <w:r w:rsidR="00B05798">
        <w:rPr>
          <w:rFonts w:ascii="Verdana" w:eastAsia="Times New Roman" w:hAnsi="Verdana" w:cs="Times New Roman"/>
          <w:lang w:eastAsia="it-IT"/>
        </w:rPr>
        <w:t xml:space="preserve">  </w:t>
      </w:r>
      <w:r w:rsidRPr="004864F4">
        <w:rPr>
          <w:rFonts w:ascii="Verdana" w:eastAsia="Times New Roman" w:hAnsi="Verdana" w:cs="Times New Roman"/>
          <w:lang w:eastAsia="it-IT"/>
        </w:rPr>
        <w:t xml:space="preserve">Ordinaria </w:t>
      </w:r>
    </w:p>
    <w:p w14:paraId="163250DB" w14:textId="69703E30" w:rsidR="004864F4" w:rsidRPr="004864F4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864F4">
        <w:rPr>
          <w:rFonts w:ascii="Verdana" w:eastAsia="Times New Roman" w:hAnsi="Verdana" w:cs="Times New Roman"/>
          <w:lang w:eastAsia="it-IT"/>
        </w:rPr>
        <w:t xml:space="preserve">  dello scrivente organismo, convocata per il 2</w:t>
      </w:r>
      <w:r w:rsidR="00960CFF">
        <w:rPr>
          <w:rFonts w:ascii="Verdana" w:eastAsia="Times New Roman" w:hAnsi="Verdana" w:cs="Times New Roman"/>
          <w:lang w:eastAsia="it-IT"/>
        </w:rPr>
        <w:t>4</w:t>
      </w:r>
      <w:r w:rsidRPr="004864F4">
        <w:rPr>
          <w:rFonts w:ascii="Verdana" w:eastAsia="Times New Roman" w:hAnsi="Verdana" w:cs="Times New Roman"/>
          <w:lang w:eastAsia="it-IT"/>
        </w:rPr>
        <w:t>.02.202</w:t>
      </w:r>
      <w:r w:rsidR="00960CFF">
        <w:rPr>
          <w:rFonts w:ascii="Verdana" w:eastAsia="Times New Roman" w:hAnsi="Verdana" w:cs="Times New Roman"/>
          <w:lang w:eastAsia="it-IT"/>
        </w:rPr>
        <w:t>2</w:t>
      </w:r>
      <w:r w:rsidRPr="004864F4">
        <w:rPr>
          <w:rFonts w:ascii="Verdana" w:eastAsia="Times New Roman" w:hAnsi="Verdana" w:cs="Times New Roman"/>
          <w:lang w:eastAsia="it-IT"/>
        </w:rPr>
        <w:t xml:space="preserve"> in prima   convocazione   </w:t>
      </w:r>
      <w:r w:rsidR="00B05798">
        <w:rPr>
          <w:rFonts w:ascii="Verdana" w:eastAsia="Times New Roman" w:hAnsi="Verdana" w:cs="Times New Roman"/>
          <w:lang w:eastAsia="it-IT"/>
        </w:rPr>
        <w:t xml:space="preserve">  </w:t>
      </w:r>
      <w:r w:rsidRPr="004864F4">
        <w:rPr>
          <w:rFonts w:ascii="Verdana" w:eastAsia="Times New Roman" w:hAnsi="Verdana" w:cs="Times New Roman"/>
          <w:lang w:eastAsia="it-IT"/>
        </w:rPr>
        <w:t xml:space="preserve"> alle ore </w:t>
      </w:r>
    </w:p>
    <w:p w14:paraId="066B5883" w14:textId="31A04AB4" w:rsidR="00A85636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b/>
          <w:lang w:eastAsia="it-IT"/>
        </w:rPr>
      </w:pPr>
      <w:r w:rsidRPr="004864F4">
        <w:rPr>
          <w:rFonts w:ascii="Verdana" w:eastAsia="Times New Roman" w:hAnsi="Verdana" w:cs="Times New Roman"/>
          <w:lang w:eastAsia="it-IT"/>
        </w:rPr>
        <w:t xml:space="preserve">  22.30 e qualora non si raggiunga </w:t>
      </w:r>
      <w:r w:rsidR="00A85636">
        <w:rPr>
          <w:rFonts w:ascii="Verdana" w:eastAsia="Times New Roman" w:hAnsi="Verdana" w:cs="Times New Roman"/>
          <w:lang w:eastAsia="it-IT"/>
        </w:rPr>
        <w:t xml:space="preserve"> </w:t>
      </w:r>
      <w:r w:rsidRPr="004864F4">
        <w:rPr>
          <w:rFonts w:ascii="Verdana" w:eastAsia="Times New Roman" w:hAnsi="Verdana" w:cs="Times New Roman"/>
          <w:lang w:eastAsia="it-IT"/>
        </w:rPr>
        <w:t>il numero legale</w:t>
      </w:r>
      <w:r w:rsidR="00A85636">
        <w:rPr>
          <w:rFonts w:ascii="Verdana" w:eastAsia="Times New Roman" w:hAnsi="Verdana" w:cs="Times New Roman"/>
          <w:lang w:eastAsia="it-IT"/>
        </w:rPr>
        <w:t xml:space="preserve">,  in seconda convocazione, </w:t>
      </w:r>
      <w:r w:rsidR="00960CFF">
        <w:rPr>
          <w:rFonts w:ascii="Verdana" w:eastAsia="Times New Roman" w:hAnsi="Verdana" w:cs="Times New Roman"/>
          <w:b/>
          <w:lang w:eastAsia="it-IT"/>
        </w:rPr>
        <w:t xml:space="preserve">Venerdì </w:t>
      </w:r>
      <w:r w:rsidR="00A85636">
        <w:rPr>
          <w:rFonts w:ascii="Verdana" w:eastAsia="Times New Roman" w:hAnsi="Verdana" w:cs="Times New Roman"/>
          <w:b/>
          <w:lang w:eastAsia="it-IT"/>
        </w:rPr>
        <w:t xml:space="preserve"> </w:t>
      </w:r>
      <w:r w:rsidRPr="004864F4">
        <w:rPr>
          <w:rFonts w:ascii="Verdana" w:eastAsia="Times New Roman" w:hAnsi="Verdana" w:cs="Times New Roman"/>
          <w:b/>
          <w:lang w:eastAsia="it-IT"/>
        </w:rPr>
        <w:t>2</w:t>
      </w:r>
      <w:r w:rsidR="00B05798">
        <w:rPr>
          <w:rFonts w:ascii="Verdana" w:eastAsia="Times New Roman" w:hAnsi="Verdana" w:cs="Times New Roman"/>
          <w:b/>
          <w:lang w:eastAsia="it-IT"/>
        </w:rPr>
        <w:t>5</w:t>
      </w:r>
      <w:r w:rsidRPr="004864F4">
        <w:rPr>
          <w:rFonts w:ascii="Verdana" w:eastAsia="Times New Roman" w:hAnsi="Verdana" w:cs="Times New Roman"/>
          <w:b/>
          <w:lang w:eastAsia="it-IT"/>
        </w:rPr>
        <w:t xml:space="preserve"> </w:t>
      </w:r>
    </w:p>
    <w:p w14:paraId="53319EA7" w14:textId="77777777" w:rsidR="00A85636" w:rsidRDefault="00A85636" w:rsidP="00D919EF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 xml:space="preserve">  </w:t>
      </w:r>
      <w:r w:rsidR="004864F4" w:rsidRPr="004864F4">
        <w:rPr>
          <w:rFonts w:ascii="Verdana" w:eastAsia="Times New Roman" w:hAnsi="Verdana" w:cs="Times New Roman"/>
          <w:b/>
          <w:lang w:eastAsia="it-IT"/>
        </w:rPr>
        <w:t>Febbraio 202</w:t>
      </w:r>
      <w:r w:rsidR="00960CFF">
        <w:rPr>
          <w:rFonts w:ascii="Verdana" w:eastAsia="Times New Roman" w:hAnsi="Verdana" w:cs="Times New Roman"/>
          <w:b/>
          <w:lang w:eastAsia="it-IT"/>
        </w:rPr>
        <w:t>2 alle ore 17.0</w:t>
      </w:r>
      <w:r w:rsidR="004864F4" w:rsidRPr="004864F4">
        <w:rPr>
          <w:rFonts w:ascii="Verdana" w:eastAsia="Times New Roman" w:hAnsi="Verdana" w:cs="Times New Roman"/>
          <w:b/>
          <w:lang w:eastAsia="it-IT"/>
        </w:rPr>
        <w:t xml:space="preserve">0 </w:t>
      </w:r>
      <w:r w:rsidR="00960CFF">
        <w:rPr>
          <w:rFonts w:ascii="Verdana" w:eastAsia="Times New Roman" w:hAnsi="Verdana" w:cs="Times New Roman"/>
          <w:lang w:eastAsia="it-IT"/>
        </w:rPr>
        <w:t xml:space="preserve">in Maiori (Sa) presso l’Aula Consiliare del Comune di Maiori </w:t>
      </w:r>
    </w:p>
    <w:p w14:paraId="62BE2A4E" w14:textId="4AC553C2" w:rsidR="00960CFF" w:rsidRPr="00A85636" w:rsidRDefault="00960CFF" w:rsidP="00960CFF">
      <w:pPr>
        <w:spacing w:after="0" w:line="360" w:lineRule="auto"/>
        <w:jc w:val="both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  </w:t>
      </w:r>
      <w:r w:rsidR="00A85636">
        <w:rPr>
          <w:rFonts w:ascii="Verdana" w:eastAsia="Times New Roman" w:hAnsi="Verdana" w:cs="Times New Roman"/>
          <w:lang w:eastAsia="it-IT"/>
        </w:rPr>
        <w:t xml:space="preserve">(Sa) </w:t>
      </w:r>
      <w:r w:rsidR="00255D2F">
        <w:rPr>
          <w:rFonts w:ascii="Verdana" w:eastAsia="Times New Roman" w:hAnsi="Verdana" w:cs="Times New Roman"/>
          <w:lang w:eastAsia="it-IT"/>
        </w:rPr>
        <w:t xml:space="preserve">alla </w:t>
      </w:r>
      <w:r>
        <w:rPr>
          <w:rFonts w:ascii="Verdana" w:eastAsia="Times New Roman" w:hAnsi="Verdana" w:cs="Times New Roman"/>
          <w:lang w:eastAsia="it-IT"/>
        </w:rPr>
        <w:t xml:space="preserve">Via C/so </w:t>
      </w:r>
      <w:proofErr w:type="spellStart"/>
      <w:r>
        <w:rPr>
          <w:rFonts w:ascii="Verdana" w:eastAsia="Times New Roman" w:hAnsi="Verdana" w:cs="Times New Roman"/>
          <w:lang w:eastAsia="it-IT"/>
        </w:rPr>
        <w:t>Reginna</w:t>
      </w:r>
      <w:proofErr w:type="spellEnd"/>
      <w:r>
        <w:rPr>
          <w:rFonts w:ascii="Verdana" w:eastAsia="Times New Roman" w:hAnsi="Verdana" w:cs="Times New Roman"/>
          <w:lang w:eastAsia="it-IT"/>
        </w:rPr>
        <w:t xml:space="preserve">, n. 71 sempre nel rispetto delle norme  </w:t>
      </w:r>
      <w:r w:rsidR="00255D2F">
        <w:rPr>
          <w:rFonts w:ascii="Verdana" w:eastAsia="Times New Roman" w:hAnsi="Verdana" w:cs="Times New Roman"/>
          <w:lang w:eastAsia="it-IT"/>
        </w:rPr>
        <w:t>previste</w:t>
      </w:r>
      <w:r>
        <w:rPr>
          <w:rFonts w:ascii="Verdana" w:eastAsia="Times New Roman" w:hAnsi="Verdana" w:cs="Times New Roman"/>
          <w:lang w:eastAsia="it-IT"/>
        </w:rPr>
        <w:t xml:space="preserve">  </w:t>
      </w:r>
      <w:r w:rsidR="00255D2F">
        <w:rPr>
          <w:rFonts w:ascii="Verdana" w:eastAsia="Times New Roman" w:hAnsi="Verdana" w:cs="Times New Roman"/>
          <w:lang w:eastAsia="it-IT"/>
        </w:rPr>
        <w:t xml:space="preserve"> per </w:t>
      </w:r>
      <w:r w:rsidR="00A85636">
        <w:rPr>
          <w:rFonts w:ascii="Verdana" w:eastAsia="Times New Roman" w:hAnsi="Verdana" w:cs="Times New Roman"/>
          <w:lang w:eastAsia="it-IT"/>
        </w:rPr>
        <w:t xml:space="preserve">  </w:t>
      </w:r>
      <w:r w:rsidR="00255D2F">
        <w:rPr>
          <w:rFonts w:ascii="Verdana" w:eastAsia="Times New Roman" w:hAnsi="Verdana" w:cs="Times New Roman"/>
          <w:lang w:eastAsia="it-IT"/>
        </w:rPr>
        <w:t xml:space="preserve">limitare la </w:t>
      </w:r>
    </w:p>
    <w:p w14:paraId="301AC625" w14:textId="6BA77BFD" w:rsidR="004864F4" w:rsidRPr="004864F4" w:rsidRDefault="00960CFF" w:rsidP="00960CFF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  diffusione </w:t>
      </w:r>
      <w:r w:rsidR="00255D2F">
        <w:rPr>
          <w:rFonts w:ascii="Verdana" w:eastAsia="Times New Roman" w:hAnsi="Verdana" w:cs="Times New Roman"/>
          <w:lang w:eastAsia="it-IT"/>
        </w:rPr>
        <w:t>del COVID 19</w:t>
      </w:r>
      <w:r w:rsidR="00BA014A">
        <w:rPr>
          <w:rFonts w:ascii="Verdana" w:eastAsia="Times New Roman" w:hAnsi="Verdana" w:cs="Times New Roman"/>
          <w:lang w:eastAsia="it-IT"/>
        </w:rPr>
        <w:t xml:space="preserve">, </w:t>
      </w:r>
      <w:r w:rsidR="004864F4" w:rsidRPr="004864F4">
        <w:rPr>
          <w:rFonts w:ascii="Verdana" w:eastAsia="Times New Roman" w:hAnsi="Verdana" w:cs="Times New Roman"/>
          <w:lang w:eastAsia="it-IT"/>
        </w:rPr>
        <w:t>per discutere e deliberare sul seguente O.D.G.:</w:t>
      </w:r>
    </w:p>
    <w:p w14:paraId="03B2A240" w14:textId="7E1EDF1F" w:rsidR="00B05798" w:rsidRPr="00684553" w:rsidRDefault="00B05798" w:rsidP="00B05798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Lucida Sans Unicode" w:hAnsi="Verdana" w:cs="Times New Roman"/>
          <w:kern w:val="2"/>
          <w:lang w:eastAsia="it-IT"/>
        </w:rPr>
      </w:pPr>
      <w:r w:rsidRPr="00B05798">
        <w:rPr>
          <w:rFonts w:ascii="Verdana" w:eastAsia="Times New Roman" w:hAnsi="Verdana" w:cs="Times New Roman"/>
          <w:bCs/>
          <w:iCs/>
          <w:lang w:eastAsia="it-IT"/>
        </w:rPr>
        <w:t>Comunicazione del Presidente;</w:t>
      </w:r>
    </w:p>
    <w:p w14:paraId="770735A8" w14:textId="77777777" w:rsidR="00B05798" w:rsidRPr="00684553" w:rsidRDefault="00B05798" w:rsidP="00684553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Lucida Sans Unicode" w:hAnsi="Verdana" w:cs="Times New Roman"/>
          <w:kern w:val="2"/>
          <w:lang w:eastAsia="it-IT"/>
        </w:rPr>
      </w:pPr>
      <w:r w:rsidRPr="00684553">
        <w:rPr>
          <w:rFonts w:ascii="Verdana" w:eastAsia="Times New Roman" w:hAnsi="Verdana" w:cs="Times New Roman"/>
          <w:bCs/>
          <w:iCs/>
          <w:lang w:eastAsia="it-IT"/>
        </w:rPr>
        <w:t>Presa d’atto relazione Revisore dei Conti anno 2020;</w:t>
      </w:r>
    </w:p>
    <w:p w14:paraId="6AA26803" w14:textId="67E23B46" w:rsidR="00B05798" w:rsidRPr="00960CFF" w:rsidRDefault="00B05798" w:rsidP="00B05798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Lucida Sans Unicode" w:hAnsi="Verdana" w:cs="Times New Roman"/>
          <w:kern w:val="2"/>
          <w:lang w:eastAsia="it-IT"/>
        </w:rPr>
      </w:pPr>
      <w:r w:rsidRPr="00B05798">
        <w:rPr>
          <w:rFonts w:ascii="Verdana" w:eastAsia="Times New Roman" w:hAnsi="Verdana" w:cs="Times New Roman"/>
          <w:bCs/>
          <w:iCs/>
          <w:lang w:eastAsia="it-IT"/>
        </w:rPr>
        <w:t>Approvazi</w:t>
      </w:r>
      <w:r w:rsidR="00960CFF">
        <w:rPr>
          <w:rFonts w:ascii="Verdana" w:eastAsia="Times New Roman" w:hAnsi="Verdana" w:cs="Times New Roman"/>
          <w:bCs/>
          <w:iCs/>
          <w:lang w:eastAsia="it-IT"/>
        </w:rPr>
        <w:t>one bilancio al 31 Dicembre 2021</w:t>
      </w:r>
      <w:r w:rsidRPr="00B05798">
        <w:rPr>
          <w:rFonts w:ascii="Verdana" w:eastAsia="Times New Roman" w:hAnsi="Verdana" w:cs="Times New Roman"/>
          <w:bCs/>
          <w:iCs/>
          <w:lang w:eastAsia="it-IT"/>
        </w:rPr>
        <w:t>;</w:t>
      </w:r>
    </w:p>
    <w:p w14:paraId="18786A24" w14:textId="1D7A16A5" w:rsidR="00BA014A" w:rsidRPr="00BA014A" w:rsidRDefault="00960CFF" w:rsidP="00BA014A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Lucida Sans Unicode" w:hAnsi="Verdana" w:cs="Times New Roman"/>
          <w:kern w:val="2"/>
          <w:lang w:eastAsia="it-IT"/>
        </w:rPr>
      </w:pPr>
      <w:r>
        <w:rPr>
          <w:rFonts w:ascii="Verdana" w:eastAsia="Times New Roman" w:hAnsi="Verdana" w:cs="Times New Roman"/>
          <w:bCs/>
          <w:iCs/>
          <w:lang w:eastAsia="it-IT"/>
        </w:rPr>
        <w:t>Modific</w:t>
      </w:r>
      <w:r w:rsidR="00BA014A">
        <w:rPr>
          <w:rFonts w:ascii="Verdana" w:eastAsia="Times New Roman" w:hAnsi="Verdana" w:cs="Times New Roman"/>
          <w:bCs/>
          <w:iCs/>
          <w:lang w:eastAsia="it-IT"/>
        </w:rPr>
        <w:t xml:space="preserve">a  Regolamento  Interno  Art. 5 –  Produttori  Birre Artigianali:     discussione e </w:t>
      </w:r>
    </w:p>
    <w:p w14:paraId="6D08E07E" w14:textId="5E8C9ED3" w:rsidR="00960CFF" w:rsidRPr="00BA014A" w:rsidRDefault="00BA014A" w:rsidP="00BA014A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Lucida Sans Unicode" w:hAnsi="Verdana" w:cs="Times New Roman"/>
          <w:kern w:val="2"/>
          <w:lang w:eastAsia="it-IT"/>
        </w:rPr>
      </w:pPr>
      <w:r>
        <w:rPr>
          <w:rFonts w:ascii="Verdana" w:eastAsia="Times New Roman" w:hAnsi="Verdana" w:cs="Times New Roman"/>
          <w:bCs/>
          <w:iCs/>
          <w:lang w:eastAsia="it-IT"/>
        </w:rPr>
        <w:t>provvedimenti;</w:t>
      </w:r>
    </w:p>
    <w:p w14:paraId="737D3033" w14:textId="77777777" w:rsidR="00B05798" w:rsidRPr="00B05798" w:rsidRDefault="00B05798" w:rsidP="00B05798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Lucida Sans Unicode" w:hAnsi="Verdana" w:cs="Times New Roman"/>
          <w:kern w:val="2"/>
          <w:lang w:eastAsia="it-IT"/>
        </w:rPr>
      </w:pPr>
      <w:r w:rsidRPr="00B05798">
        <w:rPr>
          <w:rFonts w:ascii="Verdana" w:eastAsia="Lucida Sans Unicode" w:hAnsi="Verdana" w:cs="Times New Roman"/>
          <w:kern w:val="2"/>
          <w:lang w:eastAsia="it-IT"/>
        </w:rPr>
        <w:t>Varie ed eventuali.</w:t>
      </w:r>
    </w:p>
    <w:p w14:paraId="74B49475" w14:textId="38EB234D" w:rsidR="004864F4" w:rsidRPr="004864F4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864F4">
        <w:rPr>
          <w:rFonts w:ascii="Verdana" w:eastAsia="Times New Roman" w:hAnsi="Verdana" w:cs="Times New Roman"/>
          <w:lang w:eastAsia="it-IT"/>
        </w:rPr>
        <w:t xml:space="preserve">I soci e/o le aziende che sono impossibilitate a presenziare all’Assemblea, </w:t>
      </w:r>
      <w:r w:rsidR="00BA014A">
        <w:rPr>
          <w:rFonts w:ascii="Verdana" w:eastAsia="Times New Roman" w:hAnsi="Verdana" w:cs="Times New Roman"/>
          <w:lang w:eastAsia="it-IT"/>
        </w:rPr>
        <w:t xml:space="preserve"> </w:t>
      </w:r>
      <w:r w:rsidRPr="004864F4">
        <w:rPr>
          <w:rFonts w:ascii="Verdana" w:eastAsia="Times New Roman" w:hAnsi="Verdana" w:cs="Times New Roman"/>
          <w:lang w:eastAsia="it-IT"/>
        </w:rPr>
        <w:t xml:space="preserve">sono invitate </w:t>
      </w:r>
      <w:r w:rsidR="00255D2F">
        <w:rPr>
          <w:rFonts w:ascii="Verdana" w:eastAsia="Times New Roman" w:hAnsi="Verdana" w:cs="Times New Roman"/>
          <w:lang w:eastAsia="it-IT"/>
        </w:rPr>
        <w:t xml:space="preserve">   </w:t>
      </w:r>
      <w:r w:rsidRPr="004864F4">
        <w:rPr>
          <w:rFonts w:ascii="Verdana" w:eastAsia="Times New Roman" w:hAnsi="Verdana" w:cs="Times New Roman"/>
          <w:lang w:eastAsia="it-IT"/>
        </w:rPr>
        <w:t xml:space="preserve">a </w:t>
      </w:r>
    </w:p>
    <w:p w14:paraId="500BF0A0" w14:textId="06416716" w:rsidR="00255D2F" w:rsidRDefault="004864F4" w:rsidP="00255D2F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864F4">
        <w:rPr>
          <w:rFonts w:ascii="Verdana" w:eastAsia="Times New Roman" w:hAnsi="Verdana" w:cs="Times New Roman"/>
          <w:lang w:eastAsia="it-IT"/>
        </w:rPr>
        <w:t>far pervenire delega firmata con allegata fotocopia del documento di</w:t>
      </w:r>
      <w:r w:rsidR="00684553">
        <w:rPr>
          <w:rFonts w:ascii="Verdana" w:eastAsia="Times New Roman" w:hAnsi="Verdana" w:cs="Times New Roman"/>
          <w:lang w:eastAsia="it-IT"/>
        </w:rPr>
        <w:t xml:space="preserve">   </w:t>
      </w:r>
      <w:r w:rsidRPr="004864F4">
        <w:rPr>
          <w:rFonts w:ascii="Verdana" w:eastAsia="Times New Roman" w:hAnsi="Verdana" w:cs="Times New Roman"/>
          <w:lang w:eastAsia="it-IT"/>
        </w:rPr>
        <w:t xml:space="preserve"> riconoscimento</w:t>
      </w:r>
      <w:r w:rsidR="00255D2F">
        <w:rPr>
          <w:rFonts w:ascii="Verdana" w:eastAsia="Times New Roman" w:hAnsi="Verdana" w:cs="Times New Roman"/>
          <w:lang w:eastAsia="it-IT"/>
        </w:rPr>
        <w:t xml:space="preserve"> </w:t>
      </w:r>
      <w:r w:rsidRPr="004864F4">
        <w:rPr>
          <w:rFonts w:ascii="Verdana" w:eastAsia="Times New Roman" w:hAnsi="Verdana" w:cs="Times New Roman"/>
          <w:lang w:eastAsia="it-IT"/>
        </w:rPr>
        <w:t>(non</w:t>
      </w:r>
    </w:p>
    <w:p w14:paraId="5DC33EC2" w14:textId="00E4331D" w:rsidR="004864F4" w:rsidRPr="004864F4" w:rsidRDefault="004864F4" w:rsidP="00BA014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864F4">
        <w:rPr>
          <w:rFonts w:ascii="Verdana" w:eastAsia="Times New Roman" w:hAnsi="Verdana" w:cs="Times New Roman"/>
          <w:lang w:eastAsia="it-IT"/>
        </w:rPr>
        <w:t>più di quindici (15) deleghe a socio)</w:t>
      </w:r>
      <w:r w:rsidR="00BA014A">
        <w:rPr>
          <w:rFonts w:ascii="Verdana" w:eastAsia="Times New Roman" w:hAnsi="Verdana" w:cs="Times New Roman"/>
          <w:lang w:eastAsia="it-IT"/>
        </w:rPr>
        <w:t>.</w:t>
      </w:r>
      <w:r w:rsidR="00D919EF">
        <w:rPr>
          <w:rFonts w:ascii="Verdana" w:eastAsia="Times New Roman" w:hAnsi="Verdana" w:cs="Times New Roman"/>
          <w:lang w:eastAsia="it-IT"/>
        </w:rPr>
        <w:t xml:space="preserve"> </w:t>
      </w:r>
    </w:p>
    <w:p w14:paraId="264B6F65" w14:textId="77777777" w:rsidR="004864F4" w:rsidRPr="004864F4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864F4">
        <w:rPr>
          <w:rFonts w:ascii="Verdana" w:eastAsia="Times New Roman" w:hAnsi="Verdana" w:cs="Times New Roman"/>
          <w:lang w:eastAsia="it-IT"/>
        </w:rPr>
        <w:t>Vista l’importanza degli argomenti posti all’O.d.g. si prega di non mancare.</w:t>
      </w:r>
    </w:p>
    <w:p w14:paraId="36FD4424" w14:textId="77777777" w:rsidR="004864F4" w:rsidRPr="004864F4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864F4">
        <w:rPr>
          <w:rFonts w:ascii="Verdana" w:eastAsia="Times New Roman" w:hAnsi="Verdana" w:cs="Times New Roman"/>
          <w:lang w:eastAsia="it-IT"/>
        </w:rPr>
        <w:t>Sicuri di una Vs. gradita presenza, porgiamo distinti saluti.</w:t>
      </w:r>
    </w:p>
    <w:p w14:paraId="0B188747" w14:textId="029046C7" w:rsidR="004864F4" w:rsidRPr="004864F4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proofErr w:type="spellStart"/>
      <w:r w:rsidRPr="004864F4">
        <w:rPr>
          <w:rFonts w:ascii="Verdana" w:eastAsia="Times New Roman" w:hAnsi="Verdana" w:cs="Times New Roman"/>
          <w:lang w:eastAsia="it-IT"/>
        </w:rPr>
        <w:t>P.s.</w:t>
      </w:r>
      <w:proofErr w:type="spellEnd"/>
      <w:r w:rsidRPr="004864F4">
        <w:rPr>
          <w:rFonts w:ascii="Verdana" w:eastAsia="Times New Roman" w:hAnsi="Verdana" w:cs="Times New Roman"/>
          <w:lang w:eastAsia="it-IT"/>
        </w:rPr>
        <w:t xml:space="preserve"> </w:t>
      </w:r>
      <w:r w:rsidRPr="004864F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Il bilancio è a disposizione dei soci presso la sede del Consorzio a Maiori (SA) </w:t>
      </w:r>
      <w:r w:rsidR="00B0579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 C/so </w:t>
      </w:r>
      <w:proofErr w:type="spellStart"/>
      <w:r w:rsidR="00B05798">
        <w:rPr>
          <w:rFonts w:ascii="Verdana" w:eastAsia="Times New Roman" w:hAnsi="Verdana" w:cs="Times New Roman"/>
          <w:b/>
          <w:sz w:val="20"/>
          <w:szCs w:val="20"/>
          <w:lang w:eastAsia="it-IT"/>
        </w:rPr>
        <w:t>Reginna</w:t>
      </w:r>
      <w:proofErr w:type="spellEnd"/>
      <w:r w:rsidR="00B0579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, n. 71 </w:t>
      </w:r>
      <w:r w:rsidRPr="004864F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consultabile </w:t>
      </w:r>
      <w:r w:rsidR="00B0579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e ricevibile a semplice richiesta contattando a mezzo </w:t>
      </w:r>
      <w:r w:rsidRPr="004864F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telefono  il Direttore </w:t>
      </w:r>
      <w:proofErr w:type="spellStart"/>
      <w:r w:rsidR="00B05798">
        <w:rPr>
          <w:rFonts w:ascii="Verdana" w:eastAsia="Times New Roman" w:hAnsi="Verdana" w:cs="Times New Roman"/>
          <w:b/>
          <w:sz w:val="20"/>
          <w:szCs w:val="20"/>
          <w:lang w:eastAsia="it-IT"/>
        </w:rPr>
        <w:t>p.t.</w:t>
      </w:r>
      <w:proofErr w:type="spellEnd"/>
      <w:r w:rsidR="00B0579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r w:rsidRPr="004864F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Dott.ssa Chiara Gambardella.     </w:t>
      </w:r>
    </w:p>
    <w:p w14:paraId="470A6A70" w14:textId="31308F74" w:rsidR="004864F4" w:rsidRPr="004864F4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4864F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Maiori lì, </w:t>
      </w:r>
      <w:r w:rsidR="00BA014A">
        <w:rPr>
          <w:rFonts w:ascii="Verdana" w:eastAsia="Times New Roman" w:hAnsi="Verdana" w:cs="Times New Roman"/>
          <w:b/>
          <w:sz w:val="20"/>
          <w:szCs w:val="20"/>
          <w:lang w:eastAsia="it-IT"/>
        </w:rPr>
        <w:t>15</w:t>
      </w:r>
      <w:r w:rsidRPr="004864F4">
        <w:rPr>
          <w:rFonts w:ascii="Verdana" w:eastAsia="Times New Roman" w:hAnsi="Verdana" w:cs="Times New Roman"/>
          <w:b/>
          <w:sz w:val="20"/>
          <w:szCs w:val="20"/>
          <w:lang w:eastAsia="it-IT"/>
        </w:rPr>
        <w:t>.02.202</w:t>
      </w:r>
      <w:r w:rsidR="00BA014A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 w:rsidRPr="004864F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                                                      </w:t>
      </w:r>
      <w:r w:rsidR="008806A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  </w:t>
      </w:r>
      <w:r w:rsidRPr="004864F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F.to</w:t>
      </w:r>
    </w:p>
    <w:p w14:paraId="75A214A4" w14:textId="77777777" w:rsidR="004864F4" w:rsidRPr="004864F4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</w:pPr>
      <w:r w:rsidRPr="004864F4">
        <w:rPr>
          <w:rFonts w:ascii="Verdana" w:eastAsia="Times New Roman" w:hAnsi="Verdana" w:cs="Times New Roman"/>
          <w:b/>
          <w:i/>
          <w:lang w:eastAsia="it-IT"/>
        </w:rPr>
        <w:t xml:space="preserve">                                                                        </w:t>
      </w:r>
      <w:r w:rsidRPr="004864F4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 xml:space="preserve">Il Presidente </w:t>
      </w:r>
      <w:proofErr w:type="spellStart"/>
      <w:r w:rsidRPr="004864F4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p.t.</w:t>
      </w:r>
      <w:proofErr w:type="spellEnd"/>
      <w:r w:rsidRPr="004864F4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 xml:space="preserve"> del Consorzio di Tutela</w:t>
      </w:r>
    </w:p>
    <w:p w14:paraId="65FEBC21" w14:textId="57180CDA" w:rsidR="004864F4" w:rsidRPr="004864F4" w:rsidRDefault="004864F4" w:rsidP="004864F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lang w:eastAsia="it-IT"/>
        </w:rPr>
      </w:pPr>
      <w:r w:rsidRPr="004864F4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 xml:space="preserve">                                                                          </w:t>
      </w:r>
      <w:r w:rsidR="008806A0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 xml:space="preserve">                           </w:t>
      </w:r>
      <w:r w:rsidRPr="004864F4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 xml:space="preserve"> Limone Costa d’Amalfi IGP</w:t>
      </w:r>
    </w:p>
    <w:p w14:paraId="02F9BEFF" w14:textId="3F55D0ED" w:rsidR="00F7520D" w:rsidRPr="00255D2F" w:rsidRDefault="004864F4" w:rsidP="00255D2F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lang w:eastAsia="it-IT"/>
        </w:rPr>
      </w:pPr>
      <w:r w:rsidRPr="004864F4">
        <w:rPr>
          <w:rFonts w:ascii="Verdana" w:eastAsia="Times New Roman" w:hAnsi="Verdana" w:cs="Times New Roman"/>
          <w:b/>
          <w:i/>
          <w:lang w:eastAsia="it-IT"/>
        </w:rPr>
        <w:t xml:space="preserve">                                                                             </w:t>
      </w:r>
      <w:r w:rsidR="008806A0">
        <w:rPr>
          <w:rFonts w:ascii="Verdana" w:eastAsia="Times New Roman" w:hAnsi="Verdana" w:cs="Times New Roman"/>
          <w:b/>
          <w:i/>
          <w:lang w:eastAsia="it-IT"/>
        </w:rPr>
        <w:t xml:space="preserve">     </w:t>
      </w:r>
      <w:r w:rsidRPr="004864F4">
        <w:rPr>
          <w:rFonts w:ascii="Verdana" w:eastAsia="Times New Roman" w:hAnsi="Verdana" w:cs="Times New Roman"/>
          <w:b/>
          <w:i/>
          <w:lang w:eastAsia="it-IT"/>
        </w:rPr>
        <w:t xml:space="preserve">    Angelo  Amato</w:t>
      </w:r>
    </w:p>
    <w:p w14:paraId="4220EB9E" w14:textId="06EBDEDA" w:rsidR="005E6575" w:rsidRDefault="00452A06" w:rsidP="005E65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 soci che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interverrano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di persona –presso la sede dell’Assemblea devono essere muniti di mascherina e osservare tutte le norme previste per combattere il Covid 19.  </w:t>
      </w:r>
    </w:p>
    <w:p w14:paraId="03FBE1F9" w14:textId="77777777" w:rsidR="00BE766C" w:rsidRPr="00BE766C" w:rsidRDefault="00BE766C" w:rsidP="00F75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E766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CONSORZIO DI TUTELA LIMONE COSTA d’AMALFI I.G.P.</w:t>
      </w:r>
    </w:p>
    <w:p w14:paraId="7118C234" w14:textId="77777777" w:rsidR="00BE766C" w:rsidRPr="00BE766C" w:rsidRDefault="00BE766C" w:rsidP="00F75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BE766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Sede Legale: </w:t>
      </w:r>
      <w:r w:rsidRPr="00BE76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C.so </w:t>
      </w:r>
      <w:proofErr w:type="spellStart"/>
      <w:r w:rsidRPr="00BE766C">
        <w:rPr>
          <w:rFonts w:ascii="Times New Roman" w:eastAsia="Times New Roman" w:hAnsi="Times New Roman" w:cs="Times New Roman"/>
          <w:sz w:val="18"/>
          <w:szCs w:val="18"/>
          <w:lang w:eastAsia="it-IT"/>
        </w:rPr>
        <w:t>Reginna</w:t>
      </w:r>
      <w:proofErr w:type="spellEnd"/>
      <w:r w:rsidRPr="00BE766C">
        <w:rPr>
          <w:rFonts w:ascii="Times New Roman" w:eastAsia="Times New Roman" w:hAnsi="Times New Roman" w:cs="Times New Roman"/>
          <w:sz w:val="18"/>
          <w:szCs w:val="18"/>
          <w:lang w:eastAsia="it-IT"/>
        </w:rPr>
        <w:t>, 71 – 84010 Maiori (SA)</w:t>
      </w:r>
    </w:p>
    <w:p w14:paraId="5DDF404C" w14:textId="77777777" w:rsidR="00BE766C" w:rsidRPr="00BE766C" w:rsidRDefault="00BE766C" w:rsidP="00F75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BE766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Sito: </w:t>
      </w:r>
      <w:hyperlink r:id="rId8" w:history="1">
        <w:r w:rsidRPr="00BE766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www.limonecostadamalfiigp.com</w:t>
        </w:r>
      </w:hyperlink>
      <w:r w:rsidRPr="00BE76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– </w:t>
      </w:r>
      <w:r w:rsidRPr="00BE766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email: </w:t>
      </w:r>
      <w:hyperlink r:id="rId9" w:history="1">
        <w:r w:rsidR="00F7520D" w:rsidRPr="00485A63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  <w:lang w:eastAsia="it-IT"/>
          </w:rPr>
          <w:t>info@limonecostadamalfiigp.com</w:t>
        </w:r>
      </w:hyperlink>
      <w:r w:rsidR="00F7520D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 xml:space="preserve"> </w:t>
      </w:r>
      <w:r w:rsidRPr="00BE766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PEC: </w:t>
      </w:r>
      <w:hyperlink r:id="rId10" w:history="1">
        <w:r w:rsidRPr="00BE766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limonecostadamalfiigp@pec.it</w:t>
        </w:r>
      </w:hyperlink>
    </w:p>
    <w:p w14:paraId="58B283BE" w14:textId="77777777" w:rsidR="00BE766C" w:rsidRPr="00F7520D" w:rsidRDefault="00BE766C" w:rsidP="00F75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7520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Presidente: </w:t>
      </w:r>
      <w:r w:rsidRPr="00F7520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334.3647247  </w:t>
      </w:r>
      <w:r w:rsidRPr="00F7520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Direttore-Segreteria:</w:t>
      </w:r>
      <w:r w:rsidRPr="00F7520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366.4576491</w:t>
      </w:r>
    </w:p>
    <w:p w14:paraId="5374EB96" w14:textId="77777777" w:rsidR="00BE766C" w:rsidRDefault="00BE766C" w:rsidP="00185FFD">
      <w:pPr>
        <w:rPr>
          <w:b/>
          <w:i/>
          <w:color w:val="3366FF"/>
          <w:position w:val="32"/>
          <w:sz w:val="32"/>
        </w:rPr>
      </w:pPr>
    </w:p>
    <w:p w14:paraId="477EB1FB" w14:textId="77777777" w:rsidR="00BE766C" w:rsidRDefault="00BE766C" w:rsidP="00185FFD"/>
    <w:sectPr w:rsidR="00BE766C" w:rsidSect="00F7520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E13B8"/>
    <w:multiLevelType w:val="hybridMultilevel"/>
    <w:tmpl w:val="E006C36E"/>
    <w:lvl w:ilvl="0" w:tplc="0130EC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FD"/>
    <w:rsid w:val="000F16CB"/>
    <w:rsid w:val="00185FFD"/>
    <w:rsid w:val="001E07B7"/>
    <w:rsid w:val="00255D2F"/>
    <w:rsid w:val="00452A06"/>
    <w:rsid w:val="004864F4"/>
    <w:rsid w:val="005E6575"/>
    <w:rsid w:val="0067665B"/>
    <w:rsid w:val="00684553"/>
    <w:rsid w:val="00762640"/>
    <w:rsid w:val="008645C7"/>
    <w:rsid w:val="00871C33"/>
    <w:rsid w:val="008806A0"/>
    <w:rsid w:val="00960CFF"/>
    <w:rsid w:val="009904BB"/>
    <w:rsid w:val="009C2AD9"/>
    <w:rsid w:val="009F67B3"/>
    <w:rsid w:val="00A85636"/>
    <w:rsid w:val="00B05798"/>
    <w:rsid w:val="00BA014A"/>
    <w:rsid w:val="00BE766C"/>
    <w:rsid w:val="00C83BA7"/>
    <w:rsid w:val="00D919EF"/>
    <w:rsid w:val="00DA464E"/>
    <w:rsid w:val="00DD66F4"/>
    <w:rsid w:val="00E10B24"/>
    <w:rsid w:val="00EC6B73"/>
    <w:rsid w:val="00F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EA46"/>
  <w15:docId w15:val="{FF42B3E5-42C9-4B10-B9C9-2CE70165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F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FF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E766C"/>
    <w:rPr>
      <w:color w:val="0000FF"/>
      <w:u w:val="single"/>
    </w:rPr>
  </w:style>
  <w:style w:type="paragraph" w:styleId="Nessunaspaziatura">
    <w:name w:val="No Spacing"/>
    <w:uiPriority w:val="1"/>
    <w:qFormat/>
    <w:rsid w:val="00DD6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onecostadamalfiig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monecostadamalfiigp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imonecostadamalfiigp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E35C-202E-4B95-B584-F7159376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CARMEN SCALA</cp:lastModifiedBy>
  <cp:revision>2</cp:revision>
  <cp:lastPrinted>2021-02-09T14:40:00Z</cp:lastPrinted>
  <dcterms:created xsi:type="dcterms:W3CDTF">2022-02-17T08:21:00Z</dcterms:created>
  <dcterms:modified xsi:type="dcterms:W3CDTF">2022-02-17T08:21:00Z</dcterms:modified>
</cp:coreProperties>
</file>